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08"/>
        <w:tblOverlap w:val="never"/>
        <w:tblW w:w="10259" w:type="dxa"/>
        <w:tblLook w:val="04A0"/>
      </w:tblPr>
      <w:tblGrid>
        <w:gridCol w:w="2071"/>
        <w:gridCol w:w="763"/>
        <w:gridCol w:w="7425"/>
      </w:tblGrid>
      <w:tr w:rsidR="00F26FCD" w:rsidRPr="004A4799" w:rsidTr="002E0365">
        <w:trPr>
          <w:trHeight w:val="379"/>
        </w:trPr>
        <w:tc>
          <w:tcPr>
            <w:tcW w:w="10259" w:type="dxa"/>
            <w:gridSpan w:val="3"/>
          </w:tcPr>
          <w:p w:rsidR="00F26FCD" w:rsidRPr="004A4799" w:rsidRDefault="00F26FCD" w:rsidP="004A47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Пәні:қазақ әдебиеті                                              Мектебі: </w:t>
            </w:r>
          </w:p>
        </w:tc>
      </w:tr>
      <w:tr w:rsidR="00F26FCD" w:rsidRPr="004A4799" w:rsidTr="002E0365">
        <w:trPr>
          <w:trHeight w:val="379"/>
        </w:trPr>
        <w:tc>
          <w:tcPr>
            <w:tcW w:w="10259" w:type="dxa"/>
            <w:gridSpan w:val="3"/>
          </w:tcPr>
          <w:p w:rsidR="00F26FCD" w:rsidRPr="004A4799" w:rsidRDefault="00F26FCD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Сабақтың бөлімі:                          </w:t>
            </w:r>
            <w:r w:rsidR="00F56228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Махаббат пен абырой</w:t>
            </w: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26FCD" w:rsidRPr="004A4799" w:rsidRDefault="00F26FCD" w:rsidP="00B948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Сабақтың  тақырыбы:                  </w:t>
            </w:r>
            <w:r w:rsidR="00F70948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Д.Исабековтың </w:t>
            </w:r>
            <w:r w:rsidR="0085508E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«Әпке» драмас</w:t>
            </w:r>
            <w:r w:rsidR="00B9481F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дағы кейіпкерлер әлемі</w:t>
            </w:r>
          </w:p>
        </w:tc>
      </w:tr>
      <w:tr w:rsidR="00BE6FDE" w:rsidRPr="004A4799" w:rsidTr="002E0365">
        <w:trPr>
          <w:trHeight w:val="316"/>
        </w:trPr>
        <w:tc>
          <w:tcPr>
            <w:tcW w:w="2834" w:type="dxa"/>
            <w:gridSpan w:val="2"/>
          </w:tcPr>
          <w:p w:rsidR="00F26FCD" w:rsidRPr="004A4799" w:rsidRDefault="00B9481F" w:rsidP="004A47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Күні: </w:t>
            </w:r>
          </w:p>
        </w:tc>
        <w:tc>
          <w:tcPr>
            <w:tcW w:w="7425" w:type="dxa"/>
          </w:tcPr>
          <w:p w:rsidR="00F26FCD" w:rsidRPr="004A4799" w:rsidRDefault="00F26FCD" w:rsidP="004A47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Мұғалімнің аты-жөні : </w:t>
            </w:r>
          </w:p>
        </w:tc>
      </w:tr>
      <w:tr w:rsidR="00B9481F" w:rsidRPr="004A4799" w:rsidTr="009E567E">
        <w:trPr>
          <w:trHeight w:val="379"/>
        </w:trPr>
        <w:tc>
          <w:tcPr>
            <w:tcW w:w="2834" w:type="dxa"/>
            <w:gridSpan w:val="2"/>
          </w:tcPr>
          <w:p w:rsidR="00B9481F" w:rsidRPr="004A4799" w:rsidRDefault="00B9481F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Сынып: 8</w:t>
            </w:r>
          </w:p>
        </w:tc>
        <w:tc>
          <w:tcPr>
            <w:tcW w:w="7425" w:type="dxa"/>
          </w:tcPr>
          <w:p w:rsidR="00B9481F" w:rsidRPr="004A4799" w:rsidRDefault="00B9481F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FDE" w:rsidRPr="004A4799" w:rsidTr="002E0365">
        <w:trPr>
          <w:trHeight w:val="379"/>
        </w:trPr>
        <w:tc>
          <w:tcPr>
            <w:tcW w:w="2834" w:type="dxa"/>
            <w:gridSpan w:val="2"/>
          </w:tcPr>
          <w:p w:rsidR="00F26FCD" w:rsidRPr="004A4799" w:rsidRDefault="00F26FCD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абаққа негізделген оқу мақсаты:</w:t>
            </w:r>
          </w:p>
        </w:tc>
        <w:tc>
          <w:tcPr>
            <w:tcW w:w="7425" w:type="dxa"/>
          </w:tcPr>
          <w:p w:rsidR="00F26FCD" w:rsidRPr="004A4799" w:rsidRDefault="00B9481F" w:rsidP="002E03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көркем шығармадағы кейіпкерлерді сомдауда тура және жанама мінездеулерді жіктеу</w:t>
            </w:r>
            <w:r w:rsidRPr="004A4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B9481F" w:rsidRPr="004A4799" w:rsidTr="00B9481F">
        <w:trPr>
          <w:trHeight w:val="371"/>
        </w:trPr>
        <w:tc>
          <w:tcPr>
            <w:tcW w:w="2834" w:type="dxa"/>
            <w:gridSpan w:val="2"/>
          </w:tcPr>
          <w:p w:rsidR="00B9481F" w:rsidRPr="004A4799" w:rsidRDefault="00B9481F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 мақсаты:</w:t>
            </w:r>
          </w:p>
          <w:p w:rsidR="00B9481F" w:rsidRPr="004A4799" w:rsidRDefault="00B9481F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425" w:type="dxa"/>
          </w:tcPr>
          <w:p w:rsidR="00B9481F" w:rsidRPr="004A4799" w:rsidRDefault="00B9481F" w:rsidP="00B948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көркем шығармадағы кейіпкерлерді сомдауда тура және жанама мінездеулерді жіктейді</w:t>
            </w:r>
            <w:r w:rsidRPr="004A4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F26FCD" w:rsidRPr="004A4799" w:rsidTr="002E0365">
        <w:trPr>
          <w:trHeight w:val="379"/>
        </w:trPr>
        <w:tc>
          <w:tcPr>
            <w:tcW w:w="10259" w:type="dxa"/>
            <w:gridSpan w:val="3"/>
          </w:tcPr>
          <w:p w:rsidR="00F26FCD" w:rsidRPr="004A4799" w:rsidRDefault="00F26FCD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</w:t>
            </w:r>
          </w:p>
        </w:tc>
      </w:tr>
      <w:tr w:rsidR="00A52E15" w:rsidRPr="004A4799" w:rsidTr="00BE43A2">
        <w:trPr>
          <w:trHeight w:val="626"/>
        </w:trPr>
        <w:tc>
          <w:tcPr>
            <w:tcW w:w="2071" w:type="dxa"/>
          </w:tcPr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Жоспарланған</w:t>
            </w:r>
          </w:p>
          <w:p w:rsidR="005D1460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</w:t>
            </w:r>
          </w:p>
        </w:tc>
        <w:tc>
          <w:tcPr>
            <w:tcW w:w="8188" w:type="dxa"/>
            <w:gridSpan w:val="2"/>
          </w:tcPr>
          <w:p w:rsidR="00A52E15" w:rsidRPr="004A4799" w:rsidRDefault="00A52E1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52E15" w:rsidRPr="004A4799" w:rsidTr="002E0365">
        <w:trPr>
          <w:trHeight w:val="2102"/>
        </w:trPr>
        <w:tc>
          <w:tcPr>
            <w:tcW w:w="2071" w:type="dxa"/>
            <w:tcBorders>
              <w:left w:val="single" w:sz="4" w:space="0" w:color="auto"/>
              <w:bottom w:val="single" w:sz="4" w:space="0" w:color="auto"/>
            </w:tcBorders>
          </w:tcPr>
          <w:p w:rsidR="00A52E15" w:rsidRPr="004A4799" w:rsidRDefault="00A52E1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</w:t>
            </w:r>
            <w:r w:rsidR="007369AA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мин.</w:t>
            </w:r>
          </w:p>
        </w:tc>
        <w:tc>
          <w:tcPr>
            <w:tcW w:w="8188" w:type="dxa"/>
            <w:gridSpan w:val="2"/>
            <w:tcBorders>
              <w:bottom w:val="single" w:sz="4" w:space="0" w:color="auto"/>
            </w:tcBorders>
          </w:tcPr>
          <w:p w:rsidR="00A52E15" w:rsidRPr="004A4799" w:rsidRDefault="00A52E1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Ұйымдастырушылық кезеңі</w:t>
            </w:r>
          </w:p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1.Сәлемдесу</w:t>
            </w:r>
          </w:p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2.Түгелдеу</w:t>
            </w:r>
          </w:p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Ынтымақтастық атмосферасын құру</w:t>
            </w: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AB6812" w:rsidRPr="004A4799" w:rsidRDefault="00AB6812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 тақырыбымен таныстыру: </w:t>
            </w:r>
          </w:p>
          <w:p w:rsidR="00AB6812" w:rsidRPr="004A4799" w:rsidRDefault="00AB6812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Д.Исабековтың «Әпке» драмасын</w:t>
            </w:r>
            <w:r w:rsidR="00B9481F"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дағы кейіпкерлер әлемі</w:t>
            </w:r>
          </w:p>
          <w:p w:rsidR="00AB6812" w:rsidRPr="004A4799" w:rsidRDefault="00AB6812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89652" cy="1266711"/>
                  <wp:effectExtent l="0" t="0" r="6350" b="0"/>
                  <wp:docPr id="4" name="Рисунок 4" descr="C:\Users\XTreme.ws\Desktop\семинар\әпке_Mo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Treme.ws\Desktop\семинар\әпке_Mo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085" cy="126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мақсатын болжау</w:t>
            </w:r>
          </w:p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мақсатымен танысу.</w:t>
            </w:r>
          </w:p>
          <w:p w:rsidR="00A52E15" w:rsidRPr="004A4799" w:rsidRDefault="00A52E1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E0365" w:rsidRPr="004A4799" w:rsidTr="002E0365">
        <w:trPr>
          <w:trHeight w:val="2238"/>
        </w:trPr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tabs>
                <w:tab w:val="left" w:pos="115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Ортасы 27  мин</w:t>
            </w:r>
          </w:p>
        </w:tc>
        <w:tc>
          <w:tcPr>
            <w:tcW w:w="8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1-тапсырма. Кім зерек?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Суреттер сөйлейді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(Драманың сюжеттік желісін суреттерге қарап түсіндіреді, кейіпкерге мінездеме береді)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tabs>
                <w:tab w:val="left" w:pos="2927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10139" cy="1207101"/>
                  <wp:effectExtent l="0" t="0" r="0" b="0"/>
                  <wp:docPr id="21" name="Рисунок 21" descr="C:\Users\XTreme.ws\Desktop\семинар\әпке_Moment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Treme.ws\Desktop\семинар\әпке_Moment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433" cy="1219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ab/>
            </w: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52513" cy="1163900"/>
                  <wp:effectExtent l="0" t="0" r="0" b="0"/>
                  <wp:docPr id="26" name="Рисунок 26" descr="C:\Users\XTreme.ws\Desktop\семинар\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XTreme.ws\Desktop\семинар\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13" cy="116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0687" cy="1140041"/>
                  <wp:effectExtent l="0" t="0" r="3810" b="3175"/>
                  <wp:docPr id="22" name="Рисунок 22" descr="C:\Users\XTreme.ws\Desktop\семинар\әпке_Moment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XTreme.ws\Desktop\семинар\әпке_Moment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337" cy="1163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590260" cy="1192199"/>
                  <wp:effectExtent l="0" t="0" r="0" b="8255"/>
                  <wp:docPr id="23" name="Рисунок 23" descr="C:\Users\XTreme.ws\Desktop\семинар\әпке_Moment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XTreme.ws\Desktop\семинар\әпке_Moment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195" cy="1198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41099" cy="1230312"/>
                  <wp:effectExtent l="0" t="0" r="0" b="8255"/>
                  <wp:docPr id="24" name="Рисунок 24" descr="C:\Users\XTreme.ws\Desktop\семинар\әпке_Moment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XTreme.ws\Desktop\семинар\әпке_Moment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647" cy="1244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39956" cy="1229454"/>
                  <wp:effectExtent l="0" t="0" r="0" b="8890"/>
                  <wp:docPr id="25" name="Рисунок 25" descr="C:\Users\XTreme.ws\Desktop\семинар\әпке_Moment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XTreme.ws\Desktop\семинар\әпке_Moment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398" cy="1238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Замана ағымымен ұлттық құндылықтарды жоғалта бастаған адамгершілік, парыз, борыш ұғымын жете түсінбейтін жастардың бейнесін ашып көрсететін шығарма.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Тақырыбы: Отбасы тұтастығын сақтау.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Идея: Тұлғаның заман ағымына қарай адамның да бет бедерінен айрылмай, адамдық қалпын сақтап қалу керектігін мегзейді.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kk-KZ" w:eastAsia="ru-RU"/>
              </w:rPr>
              <w:t>Қамажай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 - басты кейіпкер. Омардың, Темірбек пен Ермектің әпкесі.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Мінезі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жағынан қамқор, қарапайым,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бауырмал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 ә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мейірімді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кейіпкер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Омар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Қамажайдың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інісі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. Мамандығы жағынан ғалым, философ, көбіне ғылыми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тілде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сөйлейді, бірақ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жаны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ізгі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жандардың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бі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сыпайы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адамгершілігі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мол, көзілдірік тағады,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бойын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ашуға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билетпейді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көп сөйлегенді ұнатпайды,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білімді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жаны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ғылымды сүйеді, лақап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аты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- Ом.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Темірбек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 xml:space="preserve"> (Тимур)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Қамажайдың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ісі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КамАЗ-да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бригадир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болып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жұмыс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істейді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. Тікмінезді,бұрама тілді,бірақ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адал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 қызу қанды, дөрекі, айналадағыларына қамқор.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Ермек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Қамажайдың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ісі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. Өте сүйкімді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кейіпкер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үйінің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кенжесі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болып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табылады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Нәзила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Қамажайдың сіңлісі. Мұғалім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болып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жұмыс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істейді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Мінезі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ерке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тікмінезді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 тура сөзді.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Гауһар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Нәзиланың құрбысы. Омарға ғашық.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Ойын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көтеретін ақкөніл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,а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дамгершілігі мол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жан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Кәмила (Кама)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Темірбектің сүйген қызы,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кейіннен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әйелі,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темекі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тартады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тілінің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уы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бар қыз. Өте өжет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жан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жүрген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жерінде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ұрыс-керіске ұшырап жағымсыз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кейіпкер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ретінде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кө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інеді.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Сұлтан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Темірбектің (Тимур)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досы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Білімді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зерек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сыпайы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 сө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зі құла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ққа жағымды.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Сұлухан (Светлана)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- Сұлтанның жанындағы қыз.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Қабен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- ө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те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ақылды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адам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 Бақ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ыт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қа ұмтылған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жан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2E0365" w:rsidRPr="004A4799" w:rsidRDefault="002E0365" w:rsidP="002E036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A479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Көрші әйел</w:t>
            </w:r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 - Адам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жанын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түсіне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білетін</w:t>
            </w:r>
            <w:proofErr w:type="gram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,ж</w:t>
            </w:r>
            <w:proofErr w:type="gram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аны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ашып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көмектесуге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дайын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тұратын жағымды </w:t>
            </w:r>
            <w:proofErr w:type="spellStart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кейіпкер</w:t>
            </w:r>
            <w:proofErr w:type="spellEnd"/>
            <w:r w:rsidRPr="004A479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Дескриптор:</w:t>
            </w:r>
          </w:p>
          <w:p w:rsidR="002E0365" w:rsidRPr="004A4799" w:rsidRDefault="002E0365" w:rsidP="002E036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Суретке тоқталады.</w:t>
            </w:r>
          </w:p>
          <w:p w:rsidR="002E0365" w:rsidRPr="004A4799" w:rsidRDefault="002E0365" w:rsidP="002E036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Эпизодты баяндайды.</w:t>
            </w:r>
          </w:p>
          <w:p w:rsidR="002E0365" w:rsidRPr="004A4799" w:rsidRDefault="002E0365" w:rsidP="002E036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Кейіпкерге мінездеме береді.</w:t>
            </w:r>
          </w:p>
          <w:p w:rsidR="002E0365" w:rsidRPr="004A4799" w:rsidRDefault="006327C9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Улыбающееся лицо 27" o:spid="_x0000_s1026" type="#_x0000_t96" style="position:absolute;margin-left:61.3pt;margin-top:7.7pt;width:33.65pt;height:21.9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" fillcolor="#4f81bd [3204]" strokecolor="#243f60 [1604]" strokeweight="2pt"/>
              </w:pic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Қ.Б . 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мин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3F3D79" w:rsidRPr="004A47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5322" cy="936848"/>
                  <wp:effectExtent l="0" t="0" r="9525" b="0"/>
                  <wp:docPr id="7" name="Рисунок 7" descr="https://png.pngtree.com/element_origin_min_pic/17/03/17/cb5c91a1b5050d8ce9eeb60a2fecb4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png.pngtree.com/element_origin_min_pic/17/03/17/cb5c91a1b5050d8ce9eeb60a2fecb4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601" cy="954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2-тапсырма. </w:t>
            </w:r>
            <w:r w:rsidR="00B9481F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шығармадағы кейіпкерлерді сомдауда тура және жанама мінездеулерді жіктейді</w:t>
            </w:r>
            <w:r w:rsidR="00B9481F" w:rsidRPr="004A4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Дескриптор:</w:t>
            </w:r>
          </w:p>
          <w:p w:rsidR="002E0365" w:rsidRPr="004A4799" w:rsidRDefault="00B9481F" w:rsidP="00B9481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көркем шығармадағы кейіпкерлерді сомдауда тура мінездеулерді жіктейді</w:t>
            </w:r>
            <w:r w:rsidRPr="004A4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  <w:p w:rsidR="00B9481F" w:rsidRPr="004A4799" w:rsidRDefault="00B9481F" w:rsidP="00B9481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шығармадағы кейіпкерлерді сомдауда тура және жанама мінездеулерді жіктейді</w:t>
            </w:r>
            <w:r w:rsidRPr="004A4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</w:p>
          <w:tbl>
            <w:tblPr>
              <w:tblStyle w:val="a3"/>
              <w:tblW w:w="0" w:type="auto"/>
              <w:tblInd w:w="720" w:type="dxa"/>
              <w:tblLook w:val="04A0"/>
            </w:tblPr>
            <w:tblGrid>
              <w:gridCol w:w="3621"/>
              <w:gridCol w:w="3621"/>
            </w:tblGrid>
            <w:tr w:rsidR="00BE43A2" w:rsidRPr="004A4799" w:rsidTr="00BE43A2">
              <w:tc>
                <w:tcPr>
                  <w:tcW w:w="3978" w:type="dxa"/>
                </w:tcPr>
                <w:p w:rsidR="00BE43A2" w:rsidRPr="004A4799" w:rsidRDefault="00BE43A2" w:rsidP="004A4799">
                  <w:pPr>
                    <w:pStyle w:val="a4"/>
                    <w:framePr w:hSpace="180" w:wrap="around" w:vAnchor="text" w:hAnchor="margin" w:xAlign="center" w:y="308"/>
                    <w:ind w:left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A479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Тура мінездеу</w:t>
                  </w:r>
                </w:p>
              </w:tc>
              <w:tc>
                <w:tcPr>
                  <w:tcW w:w="3979" w:type="dxa"/>
                </w:tcPr>
                <w:p w:rsidR="00BE43A2" w:rsidRPr="004A4799" w:rsidRDefault="00BE43A2" w:rsidP="004A4799">
                  <w:pPr>
                    <w:pStyle w:val="a4"/>
                    <w:framePr w:hSpace="180" w:wrap="around" w:vAnchor="text" w:hAnchor="margin" w:xAlign="center" w:y="308"/>
                    <w:ind w:left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A479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Жанама мінездеу</w:t>
                  </w:r>
                </w:p>
              </w:tc>
            </w:tr>
            <w:tr w:rsidR="00BE43A2" w:rsidRPr="004A4799" w:rsidTr="00BE43A2">
              <w:tc>
                <w:tcPr>
                  <w:tcW w:w="3978" w:type="dxa"/>
                </w:tcPr>
                <w:p w:rsidR="00BE43A2" w:rsidRPr="004A4799" w:rsidRDefault="00BE43A2" w:rsidP="004A4799">
                  <w:pPr>
                    <w:pStyle w:val="a4"/>
                    <w:framePr w:hSpace="180" w:wrap="around" w:vAnchor="text" w:hAnchor="margin" w:xAlign="center" w:y="308"/>
                    <w:ind w:left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979" w:type="dxa"/>
                </w:tcPr>
                <w:p w:rsidR="00BE43A2" w:rsidRPr="004A4799" w:rsidRDefault="00BE43A2" w:rsidP="004A4799">
                  <w:pPr>
                    <w:pStyle w:val="a4"/>
                    <w:framePr w:hSpace="180" w:wrap="around" w:vAnchor="text" w:hAnchor="margin" w:xAlign="center" w:y="308"/>
                    <w:ind w:left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BE43A2" w:rsidRPr="004A4799" w:rsidRDefault="00BE43A2" w:rsidP="00B9481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5032" cy="685800"/>
                  <wp:effectExtent l="0" t="0" r="5715" b="0"/>
                  <wp:docPr id="6" name="Рисунок 6" descr="https://arhivurokov.ru/videouroki/8/a/c/8acfec12b4956a1be5bf5f4c98d48b2a27380774/soiliemnin-biryn-g-ai-mushielieri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videouroki/8/a/c/8acfec12b4956a1be5bf5f4c98d48b2a27380774/soiliemnin-biryn-g-ai-mushielieri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223" cy="690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Қ.Б. бағдаршам арқылы          15 мин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3-тапсырма. </w:t>
            </w:r>
            <w:r w:rsidRPr="004A47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Қызық екен...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Д.Исабековтың «Әпке» дарамасындағы Қамажай кімнің прототипі?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А) Автордың            Ә) Сүйген қызының          </w:t>
            </w:r>
            <w:r w:rsidRPr="004A4799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Б) Әпкесі Зүлпия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Жауапты автордың аузынан естиік.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(Бейнебаян көрсетіледі)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Қ.Б. мадақтау, қошемет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мин</w:t>
            </w: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E0365" w:rsidRPr="004A4799" w:rsidTr="002E0365">
        <w:trPr>
          <w:trHeight w:val="12891"/>
        </w:trPr>
        <w:tc>
          <w:tcPr>
            <w:tcW w:w="2071" w:type="dxa"/>
            <w:vMerge/>
            <w:tcBorders>
              <w:left w:val="single" w:sz="4" w:space="0" w:color="auto"/>
            </w:tcBorders>
          </w:tcPr>
          <w:p w:rsidR="002E0365" w:rsidRPr="004A4799" w:rsidRDefault="002E0365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8" w:type="dxa"/>
            <w:gridSpan w:val="2"/>
            <w:tcBorders>
              <w:top w:val="single" w:sz="4" w:space="0" w:color="auto"/>
            </w:tcBorders>
          </w:tcPr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E0365" w:rsidRPr="004A4799" w:rsidRDefault="002E0365" w:rsidP="002E036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E7618" w:rsidRPr="004A4799" w:rsidTr="002E0365">
        <w:trPr>
          <w:trHeight w:val="1284"/>
        </w:trPr>
        <w:tc>
          <w:tcPr>
            <w:tcW w:w="2071" w:type="dxa"/>
          </w:tcPr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E7618" w:rsidRPr="004A4799" w:rsidRDefault="001E7618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Соңы</w:t>
            </w:r>
          </w:p>
          <w:p w:rsidR="001E7618" w:rsidRPr="004A4799" w:rsidRDefault="001E7618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 </w:t>
            </w:r>
            <w:r w:rsidRPr="004A47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1E7618" w:rsidRPr="004A4799" w:rsidRDefault="001E7618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 қорытындылау</w:t>
            </w:r>
          </w:p>
        </w:tc>
        <w:tc>
          <w:tcPr>
            <w:tcW w:w="8188" w:type="dxa"/>
            <w:gridSpan w:val="2"/>
          </w:tcPr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3DA9" w:rsidRPr="004A4799" w:rsidRDefault="004F3DA9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713383" cy="2035037"/>
                  <wp:effectExtent l="0" t="0" r="0" b="3810"/>
                  <wp:docPr id="5" name="Рисунок 5" descr="https://i.ytimg.com/vi/y6ehsl--80I/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.ytimg.com/vi/y6ehsl--80I/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3383" cy="203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F3DA9" w:rsidRPr="004A4799" w:rsidRDefault="0004034B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«Менен сұрақ сенен жауап» әдісі арқылы</w:t>
            </w:r>
          </w:p>
          <w:p w:rsidR="001E7618" w:rsidRPr="004A4799" w:rsidRDefault="001E7618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«Әдебиет – өмір айнасы» дегендей драманы өмірмен байланыстырамыз.</w:t>
            </w:r>
          </w:p>
          <w:p w:rsidR="001E7618" w:rsidRPr="004A4799" w:rsidRDefault="001E7618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(Проблемалық сұрақтар)</w:t>
            </w:r>
          </w:p>
          <w:p w:rsidR="001E7618" w:rsidRPr="004A4799" w:rsidRDefault="007369AA" w:rsidP="002E036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E7618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«Әпке» драмасының өміршеңдігі </w:t>
            </w:r>
            <w:r w:rsidR="00CD5AA2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өзектілігі </w:t>
            </w:r>
            <w:r w:rsidR="001E7618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неде?</w:t>
            </w:r>
          </w:p>
          <w:p w:rsidR="004C61AA" w:rsidRPr="004A4799" w:rsidRDefault="004C61AA" w:rsidP="002E036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Ескертпе: Үйде той. Ұзын үстел лық толы. Қарсы беттегі қабырғада АНА портреті. Жанында неге ӘКЕ портреті жоқ?</w:t>
            </w:r>
            <w:r w:rsidR="002205ED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40E7A" w:rsidRPr="004A4799" w:rsidRDefault="00540E7A" w:rsidP="002E036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Б.Момышұлының «Ұшқан ұя» повестіндегі әке бейнесі мен Д.Исабековтың «Әпке» драмасындағы әке бейнесін салыстыра талда.</w:t>
            </w:r>
          </w:p>
          <w:p w:rsidR="001E7618" w:rsidRPr="004A4799" w:rsidRDefault="00B5418F" w:rsidP="002E036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Қамажай өз бақытын </w:t>
            </w:r>
            <w:r w:rsidR="00CD5AA2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неден</w:t>
            </w: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көреді?  </w:t>
            </w:r>
          </w:p>
          <w:p w:rsidR="004C61AA" w:rsidRPr="004A4799" w:rsidRDefault="004C61AA" w:rsidP="002E036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Неге автор драманы осылай аяқтады?</w:t>
            </w:r>
          </w:p>
          <w:p w:rsidR="004C61AA" w:rsidRPr="004A4799" w:rsidRDefault="002205ED" w:rsidP="002E036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Қамажай </w:t>
            </w:r>
            <w:r w:rsidR="004C61AA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бауырларының бойында қандай </w:t>
            </w:r>
            <w:r w:rsidR="00CD5AA2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қасиет</w:t>
            </w:r>
            <w:r w:rsidR="004C61AA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көрініс таппайды?</w:t>
            </w:r>
          </w:p>
          <w:p w:rsidR="002205ED" w:rsidRPr="004A4799" w:rsidRDefault="0004034B" w:rsidP="002E03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Қ.Б мадақтау, қошемет көрсету.</w:t>
            </w:r>
          </w:p>
        </w:tc>
      </w:tr>
      <w:tr w:rsidR="00D00167" w:rsidRPr="004A4799" w:rsidTr="002E0365">
        <w:trPr>
          <w:trHeight w:val="762"/>
        </w:trPr>
        <w:tc>
          <w:tcPr>
            <w:tcW w:w="2071" w:type="dxa"/>
          </w:tcPr>
          <w:p w:rsidR="00D00167" w:rsidRPr="004A4799" w:rsidRDefault="00D00167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Үй тапсырмасы:</w:t>
            </w:r>
          </w:p>
          <w:p w:rsidR="00D00167" w:rsidRPr="004A4799" w:rsidRDefault="00D00167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00167" w:rsidRPr="004A4799" w:rsidRDefault="00D00167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00167" w:rsidRPr="004A4799" w:rsidRDefault="00D00167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88" w:type="dxa"/>
            <w:gridSpan w:val="2"/>
          </w:tcPr>
          <w:p w:rsidR="00D00167" w:rsidRPr="004A4799" w:rsidRDefault="00A30EE7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Кейіпкермен сұхбат құрастыру</w:t>
            </w:r>
            <w:r w:rsidR="002205ED"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369AA" w:rsidRPr="004A4799" w:rsidRDefault="007369AA" w:rsidP="002E0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0626" cy="1745151"/>
                  <wp:effectExtent l="0" t="0" r="0" b="7620"/>
                  <wp:docPr id="1" name="Рисунок 1" descr="http://ksu.edu.kz/files/Strategiya/dokument_rk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su.edu.kz/files/Strategiya/dokument_rk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680" cy="1755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167" w:rsidRPr="004A4799" w:rsidTr="002E0365">
        <w:trPr>
          <w:trHeight w:val="379"/>
        </w:trPr>
        <w:tc>
          <w:tcPr>
            <w:tcW w:w="2071" w:type="dxa"/>
          </w:tcPr>
          <w:p w:rsidR="00D00167" w:rsidRPr="004A4799" w:rsidRDefault="00D00167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8188" w:type="dxa"/>
            <w:gridSpan w:val="2"/>
          </w:tcPr>
          <w:p w:rsidR="002205ED" w:rsidRPr="004A4799" w:rsidRDefault="002205ED" w:rsidP="002E03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мақсатына жетті ме?</w:t>
            </w:r>
          </w:p>
          <w:p w:rsidR="00BE6FDE" w:rsidRPr="004A4799" w:rsidRDefault="00BE6FDE" w:rsidP="002E03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6FDE" w:rsidRPr="004A4799" w:rsidRDefault="00BE6FDE" w:rsidP="002E03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6FDE" w:rsidRPr="004A4799" w:rsidRDefault="00BE6FDE" w:rsidP="002E03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1460" w:rsidRPr="004A4799" w:rsidRDefault="005D1460" w:rsidP="002E03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479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0191" cy="2017643"/>
                  <wp:effectExtent l="0" t="0" r="0" b="1905"/>
                  <wp:docPr id="8" name="Рисунок 8" descr="https://cdn2.arhivurokov.ru/multiurok/html/2018/05/30/s_5b0e5786ab761/909548_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cdn2.arhivurokov.ru/multiurok/html/2018/05/30/s_5b0e5786ab761/909548_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7363" cy="2023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05ED" w:rsidRPr="004A4799" w:rsidRDefault="002205ED" w:rsidP="002E03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05ED" w:rsidRPr="004A4799" w:rsidRDefault="002205ED" w:rsidP="008753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30EE7" w:rsidRPr="004A4799" w:rsidRDefault="00A30EE7" w:rsidP="002E0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55053" w:rsidRPr="004A4799" w:rsidRDefault="000550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9481F" w:rsidRPr="004A4799" w:rsidRDefault="00B9481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9481F" w:rsidRPr="00B9481F" w:rsidTr="00B9481F">
        <w:tc>
          <w:tcPr>
            <w:tcW w:w="4785" w:type="dxa"/>
          </w:tcPr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Тура мінездеу</w:t>
            </w:r>
          </w:p>
        </w:tc>
        <w:tc>
          <w:tcPr>
            <w:tcW w:w="4786" w:type="dxa"/>
          </w:tcPr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Жанама мінездеу</w:t>
            </w:r>
          </w:p>
        </w:tc>
      </w:tr>
      <w:tr w:rsidR="00B9481F" w:rsidRPr="00B9481F" w:rsidTr="00B9481F">
        <w:tc>
          <w:tcPr>
            <w:tcW w:w="4785" w:type="dxa"/>
          </w:tcPr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786" w:type="dxa"/>
          </w:tcPr>
          <w:p w:rsidR="00B9481F" w:rsidRPr="00B9481F" w:rsidRDefault="00B9481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Тура мінездеу</w:t>
            </w: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Жанама мінездеу</w:t>
            </w: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Тура мінездеу</w:t>
            </w: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Жанама мінездеу</w:t>
            </w: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Тура мінездеу</w:t>
            </w: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Жанама мінездеу</w:t>
            </w: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Тура мінездеу</w:t>
            </w: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9481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Жанама мінездеу</w:t>
            </w:r>
          </w:p>
        </w:tc>
      </w:tr>
      <w:tr w:rsidR="00B9481F" w:rsidRPr="00B9481F" w:rsidTr="006E3B7E">
        <w:tc>
          <w:tcPr>
            <w:tcW w:w="4785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786" w:type="dxa"/>
          </w:tcPr>
          <w:p w:rsidR="00B9481F" w:rsidRPr="00B9481F" w:rsidRDefault="00B9481F" w:rsidP="006E3B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B9481F" w:rsidRPr="00B9481F" w:rsidRDefault="00B9481F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B9481F" w:rsidRPr="00B9481F" w:rsidSect="00777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85062"/>
    <w:multiLevelType w:val="hybridMultilevel"/>
    <w:tmpl w:val="3D9E5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67908"/>
    <w:multiLevelType w:val="hybridMultilevel"/>
    <w:tmpl w:val="F842A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C462F"/>
    <w:multiLevelType w:val="hybridMultilevel"/>
    <w:tmpl w:val="A11C53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64D4B"/>
    <w:multiLevelType w:val="hybridMultilevel"/>
    <w:tmpl w:val="D6F40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46CD4"/>
    <w:multiLevelType w:val="hybridMultilevel"/>
    <w:tmpl w:val="EA3ED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D15896"/>
    <w:multiLevelType w:val="hybridMultilevel"/>
    <w:tmpl w:val="527A9A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6B7C18"/>
    <w:multiLevelType w:val="multilevel"/>
    <w:tmpl w:val="CDDC1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B9912B0"/>
    <w:multiLevelType w:val="hybridMultilevel"/>
    <w:tmpl w:val="3A064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0590B"/>
    <w:multiLevelType w:val="hybridMultilevel"/>
    <w:tmpl w:val="D8746F66"/>
    <w:lvl w:ilvl="0" w:tplc="1582938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7684B"/>
    <w:rsid w:val="000003A6"/>
    <w:rsid w:val="00006A32"/>
    <w:rsid w:val="0004034B"/>
    <w:rsid w:val="00055053"/>
    <w:rsid w:val="000718C4"/>
    <w:rsid w:val="000A1855"/>
    <w:rsid w:val="000D5AE0"/>
    <w:rsid w:val="000D6FF0"/>
    <w:rsid w:val="000F231A"/>
    <w:rsid w:val="00133A4F"/>
    <w:rsid w:val="00136176"/>
    <w:rsid w:val="001C5544"/>
    <w:rsid w:val="001E7618"/>
    <w:rsid w:val="001F58DE"/>
    <w:rsid w:val="0021179F"/>
    <w:rsid w:val="002147C5"/>
    <w:rsid w:val="00217ED0"/>
    <w:rsid w:val="002205ED"/>
    <w:rsid w:val="002A5834"/>
    <w:rsid w:val="002E0365"/>
    <w:rsid w:val="0031255F"/>
    <w:rsid w:val="003906D6"/>
    <w:rsid w:val="003B4B80"/>
    <w:rsid w:val="003F1DD3"/>
    <w:rsid w:val="003F3D79"/>
    <w:rsid w:val="0040578D"/>
    <w:rsid w:val="004141C1"/>
    <w:rsid w:val="004175F3"/>
    <w:rsid w:val="00454E3A"/>
    <w:rsid w:val="00464231"/>
    <w:rsid w:val="004A3E07"/>
    <w:rsid w:val="004A4799"/>
    <w:rsid w:val="004C61AA"/>
    <w:rsid w:val="004E7F65"/>
    <w:rsid w:val="004F3DA9"/>
    <w:rsid w:val="0052465A"/>
    <w:rsid w:val="00540E7A"/>
    <w:rsid w:val="005B5B60"/>
    <w:rsid w:val="005D1359"/>
    <w:rsid w:val="005D1460"/>
    <w:rsid w:val="006327C9"/>
    <w:rsid w:val="007369AA"/>
    <w:rsid w:val="00753FBF"/>
    <w:rsid w:val="0077779C"/>
    <w:rsid w:val="00796019"/>
    <w:rsid w:val="00817F48"/>
    <w:rsid w:val="0085508E"/>
    <w:rsid w:val="008753FC"/>
    <w:rsid w:val="008B2CF9"/>
    <w:rsid w:val="0097684B"/>
    <w:rsid w:val="009B29BF"/>
    <w:rsid w:val="00A27E92"/>
    <w:rsid w:val="00A30EE7"/>
    <w:rsid w:val="00A52E15"/>
    <w:rsid w:val="00A6086D"/>
    <w:rsid w:val="00A705E1"/>
    <w:rsid w:val="00A91A78"/>
    <w:rsid w:val="00AB6812"/>
    <w:rsid w:val="00AC58F8"/>
    <w:rsid w:val="00AD3B4B"/>
    <w:rsid w:val="00AD3DEF"/>
    <w:rsid w:val="00B0209C"/>
    <w:rsid w:val="00B5418F"/>
    <w:rsid w:val="00B9481F"/>
    <w:rsid w:val="00BE43A2"/>
    <w:rsid w:val="00BE6FDE"/>
    <w:rsid w:val="00C370B4"/>
    <w:rsid w:val="00CC55A9"/>
    <w:rsid w:val="00CD5AA2"/>
    <w:rsid w:val="00D00167"/>
    <w:rsid w:val="00D059F1"/>
    <w:rsid w:val="00D8730D"/>
    <w:rsid w:val="00ED0FEE"/>
    <w:rsid w:val="00F26FCD"/>
    <w:rsid w:val="00F56228"/>
    <w:rsid w:val="00F70948"/>
    <w:rsid w:val="00FB4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8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18C4"/>
    <w:pPr>
      <w:ind w:left="720"/>
      <w:contextualSpacing/>
    </w:pPr>
  </w:style>
  <w:style w:type="character" w:styleId="a5">
    <w:name w:val="Strong"/>
    <w:basedOn w:val="a0"/>
    <w:uiPriority w:val="22"/>
    <w:qFormat/>
    <w:rsid w:val="00D059F1"/>
    <w:rPr>
      <w:b/>
      <w:bCs/>
    </w:rPr>
  </w:style>
  <w:style w:type="character" w:customStyle="1" w:styleId="apple-converted-space">
    <w:name w:val="apple-converted-space"/>
    <w:basedOn w:val="a0"/>
    <w:rsid w:val="00D059F1"/>
  </w:style>
  <w:style w:type="paragraph" w:styleId="a6">
    <w:name w:val="Balloon Text"/>
    <w:basedOn w:val="a"/>
    <w:link w:val="a7"/>
    <w:uiPriority w:val="99"/>
    <w:semiHidden/>
    <w:unhideWhenUsed/>
    <w:rsid w:val="00A91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1A7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369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43</cp:revision>
  <dcterms:created xsi:type="dcterms:W3CDTF">2019-02-19T09:25:00Z</dcterms:created>
  <dcterms:modified xsi:type="dcterms:W3CDTF">2021-11-12T01:45:00Z</dcterms:modified>
</cp:coreProperties>
</file>